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04" w:type="dxa"/>
        <w:tblLayout w:type="fixed"/>
        <w:tblLook w:val="04A0"/>
      </w:tblPr>
      <w:tblGrid>
        <w:gridCol w:w="4824"/>
      </w:tblGrid>
      <w:tr w:rsidR="0075376E">
        <w:tc>
          <w:tcPr>
            <w:tcW w:w="4824" w:type="dxa"/>
          </w:tcPr>
          <w:p w:rsidR="00BF4AD0" w:rsidRDefault="003C4835" w:rsidP="00BF4AD0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Приложение № 9</w:t>
            </w:r>
            <w:r w:rsidRPr="00973496">
              <w:rPr>
                <w:sz w:val="28"/>
              </w:rPr>
              <w:t xml:space="preserve"> </w:t>
            </w:r>
          </w:p>
          <w:p w:rsidR="0075376E" w:rsidRDefault="00BF4AD0" w:rsidP="00F43C0F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="003C4835" w:rsidRPr="00973496">
              <w:rPr>
                <w:sz w:val="28"/>
              </w:rPr>
              <w:t>решени</w:t>
            </w:r>
            <w:r>
              <w:rPr>
                <w:sz w:val="28"/>
              </w:rPr>
              <w:t>ю</w:t>
            </w:r>
            <w:r w:rsidR="003C4835" w:rsidRPr="00973496">
              <w:rPr>
                <w:sz w:val="28"/>
              </w:rPr>
              <w:t xml:space="preserve"> Собрания депутатов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овского</w:t>
            </w:r>
            <w:r w:rsidR="003C4835" w:rsidRPr="00973496">
              <w:rPr>
                <w:sz w:val="28"/>
              </w:rPr>
              <w:t xml:space="preserve"> сельского поселения </w:t>
            </w:r>
            <w:r w:rsidR="001C65B8">
              <w:rPr>
                <w:sz w:val="28"/>
              </w:rPr>
              <w:t xml:space="preserve"> от </w:t>
            </w:r>
            <w:r>
              <w:rPr>
                <w:sz w:val="28"/>
              </w:rPr>
              <w:t>27.12.</w:t>
            </w:r>
            <w:r w:rsidR="001C65B8">
              <w:rPr>
                <w:sz w:val="28"/>
              </w:rPr>
              <w:t>2024г.</w:t>
            </w:r>
            <w:r>
              <w:rPr>
                <w:sz w:val="28"/>
              </w:rPr>
              <w:t xml:space="preserve"> № 8</w:t>
            </w:r>
            <w:r w:rsidR="00F43C0F">
              <w:rPr>
                <w:sz w:val="28"/>
              </w:rPr>
              <w:t>9</w:t>
            </w:r>
            <w:r w:rsidR="001C65B8">
              <w:rPr>
                <w:sz w:val="28"/>
              </w:rPr>
              <w:t xml:space="preserve"> </w:t>
            </w:r>
            <w:r w:rsidR="003C4835" w:rsidRPr="00973496">
              <w:rPr>
                <w:sz w:val="28"/>
              </w:rPr>
              <w:t>"О бюджет</w:t>
            </w:r>
            <w:r w:rsidR="003C4835">
              <w:rPr>
                <w:sz w:val="28"/>
              </w:rPr>
              <w:t>е</w:t>
            </w:r>
            <w:r w:rsidR="003C4835" w:rsidRPr="00973496">
              <w:rPr>
                <w:sz w:val="28"/>
              </w:rPr>
              <w:t xml:space="preserve">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овского</w:t>
            </w:r>
            <w:r w:rsidR="003C4835" w:rsidRPr="00973496">
              <w:rPr>
                <w:sz w:val="28"/>
              </w:rPr>
              <w:t xml:space="preserve"> сельского по</w:t>
            </w:r>
            <w:r w:rsidR="001B43AD">
              <w:rPr>
                <w:sz w:val="28"/>
              </w:rPr>
              <w:t>селения Азовского района на 2025 и на плановый период 2026 и 2027</w:t>
            </w:r>
            <w:r w:rsidR="003C4835" w:rsidRPr="00973496">
              <w:rPr>
                <w:sz w:val="28"/>
              </w:rPr>
              <w:t xml:space="preserve">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5B1DDC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 xml:space="preserve">ского сельского поселения 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2025</w:t>
      </w:r>
      <w:r w:rsidR="00B8261B">
        <w:rPr>
          <w:b/>
          <w:sz w:val="28"/>
        </w:rPr>
        <w:t xml:space="preserve"> год </w:t>
      </w:r>
    </w:p>
    <w:p w:rsidR="0075376E" w:rsidRDefault="001B43AD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2026 и 2027</w:t>
      </w:r>
      <w:r w:rsidR="00B8261B">
        <w:rPr>
          <w:b/>
          <w:sz w:val="28"/>
        </w:rPr>
        <w:t xml:space="preserve">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5B1DDC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>ского сельского поселения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2025</w:t>
      </w:r>
      <w:r w:rsidR="00B8261B">
        <w:rPr>
          <w:b/>
          <w:sz w:val="28"/>
        </w:rPr>
        <w:t xml:space="preserve">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 xml:space="preserve">, привлеченные в бюджет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</w:t>
            </w:r>
            <w:r w:rsidR="00C11157"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Кредиты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5B1DDC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720621">
        <w:rPr>
          <w:b/>
          <w:sz w:val="28"/>
        </w:rPr>
        <w:t>ского сельского по</w:t>
      </w:r>
      <w:r w:rsidR="001B43AD">
        <w:rPr>
          <w:b/>
          <w:sz w:val="28"/>
        </w:rPr>
        <w:t>селения Азовского района на 2026 и 2027</w:t>
      </w:r>
      <w:r w:rsidR="00720621">
        <w:rPr>
          <w:b/>
          <w:sz w:val="28"/>
        </w:rPr>
        <w:t xml:space="preserve">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2026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2027</w:t>
            </w:r>
            <w:bookmarkStart w:id="0" w:name="_GoBack"/>
            <w:bookmarkEnd w:id="0"/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Бюджетные кредиты, привлеченные в бюджет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</w:t>
            </w:r>
            <w:r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Кредиты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5B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 w:rsidR="005B1DDC">
              <w:rPr>
                <w:sz w:val="28"/>
                <w:szCs w:val="28"/>
              </w:rPr>
              <w:t>Калин</w:t>
            </w:r>
            <w:r w:rsidR="003C4835">
              <w:rPr>
                <w:sz w:val="28"/>
                <w:szCs w:val="28"/>
              </w:rPr>
              <w:t>ов</w:t>
            </w:r>
            <w:r w:rsidR="00973496" w:rsidRPr="00973496">
              <w:rPr>
                <w:sz w:val="28"/>
                <w:szCs w:val="28"/>
              </w:rPr>
              <w:t xml:space="preserve">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 w:rsidR="005B1DDC">
              <w:rPr>
                <w:sz w:val="28"/>
                <w:szCs w:val="28"/>
              </w:rPr>
              <w:t>Н.П. Тегляй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</w:p>
    <w:sectPr w:rsidR="0075376E" w:rsidSect="0075376E">
      <w:footerReference w:type="default" r:id="rId6"/>
      <w:pgSz w:w="11906" w:h="16838"/>
      <w:pgMar w:top="1134" w:right="567" w:bottom="1134" w:left="1134" w:header="709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C51" w:rsidRDefault="004F2C51" w:rsidP="0075376E">
      <w:r>
        <w:separator/>
      </w:r>
    </w:p>
  </w:endnote>
  <w:endnote w:type="continuationSeparator" w:id="0">
    <w:p w:rsidR="004F2C51" w:rsidRDefault="004F2C51" w:rsidP="00753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76E" w:rsidRDefault="0075376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C51" w:rsidRDefault="004F2C51" w:rsidP="0075376E">
      <w:r>
        <w:separator/>
      </w:r>
    </w:p>
  </w:footnote>
  <w:footnote w:type="continuationSeparator" w:id="0">
    <w:p w:rsidR="004F2C51" w:rsidRDefault="004F2C51" w:rsidP="00753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76E"/>
    <w:rsid w:val="000855A7"/>
    <w:rsid w:val="000C06A5"/>
    <w:rsid w:val="00152D78"/>
    <w:rsid w:val="001B43AD"/>
    <w:rsid w:val="001C65B8"/>
    <w:rsid w:val="00223FB2"/>
    <w:rsid w:val="00350B80"/>
    <w:rsid w:val="003657A0"/>
    <w:rsid w:val="003C4835"/>
    <w:rsid w:val="003C62E1"/>
    <w:rsid w:val="004F2C51"/>
    <w:rsid w:val="005B1DDC"/>
    <w:rsid w:val="00627C24"/>
    <w:rsid w:val="006306F5"/>
    <w:rsid w:val="00645607"/>
    <w:rsid w:val="00720621"/>
    <w:rsid w:val="0075376E"/>
    <w:rsid w:val="00880C00"/>
    <w:rsid w:val="00894F92"/>
    <w:rsid w:val="009355AC"/>
    <w:rsid w:val="00973496"/>
    <w:rsid w:val="00A96E28"/>
    <w:rsid w:val="00B206FC"/>
    <w:rsid w:val="00B8261B"/>
    <w:rsid w:val="00BD6651"/>
    <w:rsid w:val="00BF4AD0"/>
    <w:rsid w:val="00C11157"/>
    <w:rsid w:val="00D44324"/>
    <w:rsid w:val="00D7054D"/>
    <w:rsid w:val="00F43C0F"/>
    <w:rsid w:val="00F84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  <w:rPr>
      <w:sz w:val="24"/>
    </w:rPr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  <w:rPr>
      <w:sz w:val="24"/>
    </w:rPr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  <w:rPr>
      <w:sz w:val="24"/>
    </w:rPr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  <w:rPr>
      <w:sz w:val="24"/>
    </w:rPr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  <w:rPr>
      <w:sz w:val="24"/>
    </w:rPr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  <w:rPr>
      <w:sz w:val="24"/>
    </w:rPr>
  </w:style>
  <w:style w:type="table" w:styleId="af5">
    <w:name w:val="Table Grid"/>
    <w:basedOn w:val="a1"/>
    <w:rsid w:val="007537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2023-11-10T07:39:00Z</dcterms:created>
  <dcterms:modified xsi:type="dcterms:W3CDTF">2024-12-27T17:23:00Z</dcterms:modified>
</cp:coreProperties>
</file>